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A649D" w14:textId="77777777" w:rsidR="001F7737" w:rsidRPr="00BB4730" w:rsidRDefault="001479DA" w:rsidP="001F773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B4730">
        <w:rPr>
          <w:rFonts w:ascii="Times New Roman" w:hAnsi="Times New Roman" w:cs="Times New Roman"/>
          <w:b/>
          <w:bCs/>
          <w:sz w:val="36"/>
          <w:szCs w:val="36"/>
        </w:rPr>
        <w:t xml:space="preserve">ПАМ’ЯТКА З ПОЖЕЖНОЇ БЕЗПЕКИ </w:t>
      </w:r>
      <w:r w:rsidRPr="00BB4730">
        <w:rPr>
          <w:rFonts w:ascii="Times New Roman" w:hAnsi="Times New Roman" w:cs="Times New Roman"/>
          <w:b/>
          <w:bCs/>
          <w:sz w:val="36"/>
          <w:szCs w:val="36"/>
        </w:rPr>
        <w:t xml:space="preserve">У </w:t>
      </w:r>
    </w:p>
    <w:p w14:paraId="27E82C42" w14:textId="736F9B14" w:rsidR="009F1BBA" w:rsidRPr="00BB4730" w:rsidRDefault="001479DA" w:rsidP="009F1BB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B4730">
        <w:rPr>
          <w:rFonts w:ascii="Times New Roman" w:hAnsi="Times New Roman" w:cs="Times New Roman"/>
          <w:b/>
          <w:bCs/>
          <w:sz w:val="36"/>
          <w:szCs w:val="36"/>
        </w:rPr>
        <w:t>ЛУБ’ЯНСЬКІЙ ГІМНАЗІЇ №7</w:t>
      </w:r>
    </w:p>
    <w:p w14:paraId="0490DEDE" w14:textId="06697B1E" w:rsidR="001479DA" w:rsidRPr="00BB4730" w:rsidRDefault="001479DA" w:rsidP="001479DA">
      <w:pPr>
        <w:spacing w:line="360" w:lineRule="auto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BB4730">
        <w:rPr>
          <w:rFonts w:ascii="Times New Roman" w:hAnsi="Times New Roman" w:cs="Times New Roman"/>
          <w:b/>
          <w:bCs/>
          <w:color w:val="FF0000"/>
          <w:sz w:val="32"/>
          <w:szCs w:val="32"/>
        </w:rPr>
        <w:t>ЩО ПОТРІБНО ЗНАТИ, ЩОБ УНИКНУТИ ПОЖЕЖІ?</w:t>
      </w:r>
    </w:p>
    <w:p w14:paraId="62C80327" w14:textId="17A4E067" w:rsidR="001479DA" w:rsidRPr="00BB4730" w:rsidRDefault="009F1BBA" w:rsidP="001479DA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4730">
        <w:rPr>
          <w:rFonts w:ascii="Times New Roman" w:hAnsi="Times New Roman" w:cs="Times New Roman"/>
        </w:rPr>
        <w:drawing>
          <wp:anchor distT="0" distB="0" distL="114300" distR="114300" simplePos="0" relativeHeight="251658240" behindDoc="1" locked="0" layoutInCell="1" allowOverlap="1" wp14:anchorId="1014F548" wp14:editId="69FDA6C1">
            <wp:simplePos x="0" y="0"/>
            <wp:positionH relativeFrom="column">
              <wp:posOffset>5326380</wp:posOffset>
            </wp:positionH>
            <wp:positionV relativeFrom="paragraph">
              <wp:posOffset>12065</wp:posOffset>
            </wp:positionV>
            <wp:extent cx="1476375" cy="1533525"/>
            <wp:effectExtent l="0" t="0" r="9525" b="9525"/>
            <wp:wrapTight wrapText="bothSides">
              <wp:wrapPolygon edited="0">
                <wp:start x="0" y="0"/>
                <wp:lineTo x="0" y="21466"/>
                <wp:lineTo x="21461" y="21466"/>
                <wp:lineTo x="21461" y="0"/>
                <wp:lineTo x="0" y="0"/>
              </wp:wrapPolygon>
            </wp:wrapTight>
            <wp:docPr id="4" name="Picture 4" descr="Зображення, що містить символ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Зображення, що містить символ&#10;&#10;Автоматично згенерований опис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763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9DA" w:rsidRPr="00BB4730">
        <w:rPr>
          <w:rFonts w:ascii="Times New Roman" w:hAnsi="Times New Roman" w:cs="Times New Roman"/>
          <w:sz w:val="28"/>
          <w:szCs w:val="28"/>
        </w:rPr>
        <w:t>Не грайся із сірниками, запальничками, свічками.</w:t>
      </w:r>
      <w:r w:rsidR="001F7737" w:rsidRPr="00BB473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2E2DDAD7" w14:textId="58211199" w:rsidR="001479DA" w:rsidRPr="00BB4730" w:rsidRDefault="001479DA" w:rsidP="001479DA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4730">
        <w:rPr>
          <w:rFonts w:ascii="Times New Roman" w:hAnsi="Times New Roman" w:cs="Times New Roman"/>
          <w:sz w:val="28"/>
          <w:szCs w:val="28"/>
        </w:rPr>
        <w:t>Не торкайся електроприладів мокрими руками.</w:t>
      </w:r>
      <w:r w:rsidR="001F7737" w:rsidRPr="00BB4730">
        <w:rPr>
          <w:rFonts w:ascii="Times New Roman" w:hAnsi="Times New Roman" w:cs="Times New Roman"/>
        </w:rPr>
        <w:t xml:space="preserve"> </w:t>
      </w:r>
    </w:p>
    <w:p w14:paraId="3031449F" w14:textId="7E3131DB" w:rsidR="001479DA" w:rsidRPr="00BB4730" w:rsidRDefault="001479DA" w:rsidP="001479DA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4730">
        <w:rPr>
          <w:rFonts w:ascii="Times New Roman" w:hAnsi="Times New Roman" w:cs="Times New Roman"/>
          <w:sz w:val="28"/>
          <w:szCs w:val="28"/>
        </w:rPr>
        <w:t>Не залишай зарядні пристрої без нагляду.</w:t>
      </w:r>
    </w:p>
    <w:p w14:paraId="6D224B6B" w14:textId="39C4717E" w:rsidR="001479DA" w:rsidRPr="00BB4730" w:rsidRDefault="001479DA" w:rsidP="001479DA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4730">
        <w:rPr>
          <w:rFonts w:ascii="Times New Roman" w:hAnsi="Times New Roman" w:cs="Times New Roman"/>
          <w:sz w:val="28"/>
          <w:szCs w:val="28"/>
        </w:rPr>
        <w:t>Не користуйся несправними розетками та електроприладами.</w:t>
      </w:r>
    </w:p>
    <w:p w14:paraId="04D52C59" w14:textId="30A17FE4" w:rsidR="009F1BBA" w:rsidRPr="00BB4730" w:rsidRDefault="001479DA" w:rsidP="001479DA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4730">
        <w:rPr>
          <w:rFonts w:ascii="Times New Roman" w:hAnsi="Times New Roman" w:cs="Times New Roman"/>
          <w:sz w:val="28"/>
          <w:szCs w:val="28"/>
        </w:rPr>
        <w:t>Не принось у школу легкозаймисті речовини.</w:t>
      </w:r>
    </w:p>
    <w:p w14:paraId="278D499D" w14:textId="5E5E1FD8" w:rsidR="001479DA" w:rsidRPr="00BB4730" w:rsidRDefault="001479DA" w:rsidP="001479DA">
      <w:pPr>
        <w:spacing w:line="360" w:lineRule="auto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BB4730">
        <w:rPr>
          <w:rFonts w:ascii="Times New Roman" w:hAnsi="Times New Roman" w:cs="Times New Roman"/>
          <w:b/>
          <w:bCs/>
          <w:color w:val="FF0000"/>
          <w:sz w:val="32"/>
          <w:szCs w:val="32"/>
        </w:rPr>
        <w:t>ЩО РОБИТИ У РАЗІ ПОЖЕЖІ?</w:t>
      </w:r>
    </w:p>
    <w:p w14:paraId="724DE293" w14:textId="41FC1E9A" w:rsidR="001479DA" w:rsidRPr="00BB4730" w:rsidRDefault="001479DA" w:rsidP="001479DA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4730">
        <w:rPr>
          <w:rFonts w:ascii="Times New Roman" w:hAnsi="Times New Roman" w:cs="Times New Roman"/>
          <w:sz w:val="28"/>
          <w:szCs w:val="28"/>
        </w:rPr>
        <w:t>Не панікуй, негайно повідом вчителя або дорослих.</w:t>
      </w:r>
      <w:r w:rsidR="009F1BBA" w:rsidRPr="00BB4730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30FA19BD" w14:textId="39316228" w:rsidR="001479DA" w:rsidRPr="00BB4730" w:rsidRDefault="009F1BBA" w:rsidP="001479DA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4730"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 wp14:anchorId="47ECAAE2" wp14:editId="192995FE">
            <wp:simplePos x="0" y="0"/>
            <wp:positionH relativeFrom="column">
              <wp:posOffset>5316855</wp:posOffset>
            </wp:positionH>
            <wp:positionV relativeFrom="paragraph">
              <wp:posOffset>309245</wp:posOffset>
            </wp:positionV>
            <wp:extent cx="1476375" cy="1143000"/>
            <wp:effectExtent l="0" t="0" r="9525" b="0"/>
            <wp:wrapSquare wrapText="bothSides"/>
            <wp:docPr id="6" name="Picture 6" descr="Зображення, що містить електроніка, телефон, Стаціонарний телефон, Телефонія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Зображення, що містить електроніка, телефон, Стаціонарний телефон, Телефонія&#10;&#10;Автоматично згенерований опис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6" r="554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763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9DA" w:rsidRPr="00BB4730">
        <w:rPr>
          <w:rFonts w:ascii="Times New Roman" w:hAnsi="Times New Roman" w:cs="Times New Roman"/>
          <w:sz w:val="28"/>
          <w:szCs w:val="28"/>
        </w:rPr>
        <w:t>Виклич рятувальників за номером 101 та повідом адресу школи.</w:t>
      </w:r>
    </w:p>
    <w:p w14:paraId="05BA36B7" w14:textId="32A9DA88" w:rsidR="001479DA" w:rsidRPr="00BB4730" w:rsidRDefault="001479DA" w:rsidP="001479DA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4730">
        <w:rPr>
          <w:rFonts w:ascii="Times New Roman" w:hAnsi="Times New Roman" w:cs="Times New Roman"/>
          <w:sz w:val="28"/>
          <w:szCs w:val="28"/>
        </w:rPr>
        <w:t>Дотримуйся плану евакуації, виходь у супроводі вчителя.</w:t>
      </w:r>
      <w:r w:rsidR="009F1BBA" w:rsidRPr="00BB4730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3D1AFCB" w14:textId="4884A1B9" w:rsidR="001479DA" w:rsidRPr="00BB4730" w:rsidRDefault="001479DA" w:rsidP="001479DA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4730">
        <w:rPr>
          <w:rFonts w:ascii="Times New Roman" w:hAnsi="Times New Roman" w:cs="Times New Roman"/>
          <w:sz w:val="28"/>
          <w:szCs w:val="28"/>
        </w:rPr>
        <w:t>Не  ховайся під партами чи в шафах.</w:t>
      </w:r>
    </w:p>
    <w:p w14:paraId="2E51EA1F" w14:textId="2FE2CC52" w:rsidR="001479DA" w:rsidRPr="00BB4730" w:rsidRDefault="001479DA" w:rsidP="001479DA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4730">
        <w:rPr>
          <w:rFonts w:ascii="Times New Roman" w:hAnsi="Times New Roman" w:cs="Times New Roman"/>
          <w:sz w:val="28"/>
          <w:szCs w:val="28"/>
        </w:rPr>
        <w:t>Якщо сильний дим – прикрий рот і ніс вологою тканиною.</w:t>
      </w:r>
    </w:p>
    <w:p w14:paraId="53A287B8" w14:textId="6CEE4467" w:rsidR="001479DA" w:rsidRPr="00BB4730" w:rsidRDefault="001479DA" w:rsidP="001479DA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4730">
        <w:rPr>
          <w:rFonts w:ascii="Times New Roman" w:hAnsi="Times New Roman" w:cs="Times New Roman"/>
          <w:sz w:val="28"/>
          <w:szCs w:val="28"/>
        </w:rPr>
        <w:t>Вийшовши з приміщення, не повертайся назад</w:t>
      </w:r>
    </w:p>
    <w:p w14:paraId="5C69EC1F" w14:textId="126B1874" w:rsidR="001479DA" w:rsidRPr="00BB4730" w:rsidRDefault="001479DA" w:rsidP="001479DA">
      <w:pPr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BB4730">
        <w:rPr>
          <w:rFonts w:ascii="Times New Roman" w:hAnsi="Times New Roman" w:cs="Times New Roman"/>
          <w:b/>
          <w:bCs/>
          <w:sz w:val="40"/>
          <w:szCs w:val="40"/>
        </w:rPr>
        <w:t>П</w:t>
      </w:r>
      <w:r w:rsidRPr="00BB4730">
        <w:rPr>
          <w:rFonts w:ascii="Times New Roman" w:hAnsi="Times New Roman" w:cs="Times New Roman"/>
          <w:b/>
          <w:bCs/>
          <w:sz w:val="40"/>
          <w:szCs w:val="40"/>
        </w:rPr>
        <w:t>АМ’ЯТАЙ</w:t>
      </w:r>
      <w:r w:rsidRPr="00BB4730">
        <w:rPr>
          <w:rFonts w:ascii="Times New Roman" w:hAnsi="Times New Roman" w:cs="Times New Roman"/>
          <w:b/>
          <w:bCs/>
          <w:sz w:val="40"/>
          <w:szCs w:val="40"/>
        </w:rPr>
        <w:t>!</w:t>
      </w:r>
    </w:p>
    <w:p w14:paraId="615592FA" w14:textId="3195E0B9" w:rsidR="001479DA" w:rsidRPr="00BB4730" w:rsidRDefault="001479DA" w:rsidP="001479D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B4730">
        <w:rPr>
          <w:rFonts w:ascii="Segoe UI Emoji" w:hAnsi="Segoe UI Emoji" w:cs="Segoe UI Emoji"/>
          <w:sz w:val="40"/>
          <w:szCs w:val="40"/>
        </w:rPr>
        <w:t>⚠️</w:t>
      </w:r>
      <w:r w:rsidRPr="00BB4730">
        <w:rPr>
          <w:rFonts w:ascii="Times New Roman" w:hAnsi="Times New Roman" w:cs="Times New Roman"/>
          <w:sz w:val="40"/>
          <w:szCs w:val="40"/>
        </w:rPr>
        <w:t xml:space="preserve"> </w:t>
      </w:r>
      <w:r w:rsidRPr="00BB4730">
        <w:rPr>
          <w:rFonts w:ascii="Times New Roman" w:hAnsi="Times New Roman" w:cs="Times New Roman"/>
          <w:sz w:val="32"/>
          <w:szCs w:val="32"/>
        </w:rPr>
        <w:t>Пожежа – це небезпечно! Дотримуйся правил безпеки!</w:t>
      </w:r>
    </w:p>
    <w:p w14:paraId="03FBC6BF" w14:textId="2AF45E1C" w:rsidR="005A10F7" w:rsidRPr="00BB4730" w:rsidRDefault="001479DA" w:rsidP="001479D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B4730">
        <w:rPr>
          <w:rFonts w:ascii="Segoe UI Emoji" w:hAnsi="Segoe UI Emoji" w:cs="Segoe UI Emoji"/>
          <w:sz w:val="40"/>
          <w:szCs w:val="40"/>
        </w:rPr>
        <w:t>📢</w:t>
      </w:r>
      <w:r w:rsidRPr="00BB4730">
        <w:rPr>
          <w:rFonts w:ascii="Times New Roman" w:hAnsi="Times New Roman" w:cs="Times New Roman"/>
          <w:sz w:val="32"/>
          <w:szCs w:val="32"/>
        </w:rPr>
        <w:t xml:space="preserve"> У разі надзвичайної ситуації – негайно дзвони 101!</w:t>
      </w:r>
    </w:p>
    <w:p w14:paraId="6D264EC3" w14:textId="77777777" w:rsidR="001F7737" w:rsidRPr="00BB4730" w:rsidRDefault="001F7737" w:rsidP="001F7737">
      <w:pPr>
        <w:spacing w:line="360" w:lineRule="auto"/>
        <w:jc w:val="center"/>
        <w:rPr>
          <w:rFonts w:ascii="Times New Roman" w:hAnsi="Times New Roman" w:cs="Times New Roman"/>
          <w:b/>
          <w:bCs/>
          <w:color w:val="00B050"/>
          <w:sz w:val="40"/>
          <w:szCs w:val="40"/>
        </w:rPr>
      </w:pPr>
      <w:r w:rsidRPr="001F7737">
        <w:rPr>
          <w:rFonts w:ascii="Times New Roman" w:hAnsi="Times New Roman" w:cs="Times New Roman"/>
          <w:b/>
          <w:bCs/>
          <w:color w:val="00B050"/>
          <w:sz w:val="40"/>
          <w:szCs w:val="40"/>
          <w:lang w:val="en-US"/>
        </w:rPr>
        <w:t>Завжди пам'ятайте правила, які рятують життя!</w:t>
      </w:r>
    </w:p>
    <w:p w14:paraId="6F769C5E" w14:textId="393FEED3" w:rsidR="00BB4730" w:rsidRPr="00BB4730" w:rsidRDefault="001F7737" w:rsidP="00BB473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4730">
        <w:rPr>
          <w:rFonts w:ascii="Times New Roman" w:hAnsi="Times New Roman" w:cs="Times New Roman"/>
        </w:rPr>
        <w:drawing>
          <wp:inline distT="0" distB="0" distL="0" distR="0" wp14:anchorId="43248F99" wp14:editId="63A335F4">
            <wp:extent cx="2409825" cy="2752725"/>
            <wp:effectExtent l="0" t="0" r="9525" b="9525"/>
            <wp:docPr id="747642772" name="Picture 2" descr="Зображення, що містить пожежник, одежа, мультфільм, пожежний гідран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Зображення, що містить пожежник, одежа, мультфільм, пожежний гідрант&#10;&#10;Автоматично згенерований опис"/>
                    <pic:cNvPicPr>
                      <a:picLocks noChangeAspect="1"/>
                    </pic:cNvPicPr>
                  </pic:nvPicPr>
                  <pic:blipFill>
                    <a:blip r:embed="rId8"/>
                    <a:srcRect l="185" r="1339"/>
                    <a:stretch>
                      <a:fillRect/>
                    </a:stretch>
                  </pic:blipFill>
                  <pic:spPr>
                    <a:xfrm>
                      <a:off x="0" y="0"/>
                      <a:ext cx="2428146" cy="2773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4730" w:rsidRPr="00BB4730" w:rsidSect="00BB4730">
      <w:pgSz w:w="11906" w:h="16838"/>
      <w:pgMar w:top="426" w:right="282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423D4"/>
    <w:multiLevelType w:val="hybridMultilevel"/>
    <w:tmpl w:val="94A61B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272BA"/>
    <w:multiLevelType w:val="hybridMultilevel"/>
    <w:tmpl w:val="EED402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58436">
    <w:abstractNumId w:val="1"/>
  </w:num>
  <w:num w:numId="2" w16cid:durableId="2111773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47"/>
    <w:rsid w:val="00035547"/>
    <w:rsid w:val="001479DA"/>
    <w:rsid w:val="00152610"/>
    <w:rsid w:val="001F7737"/>
    <w:rsid w:val="005A10F7"/>
    <w:rsid w:val="008F709B"/>
    <w:rsid w:val="009F1BBA"/>
    <w:rsid w:val="00A1294D"/>
    <w:rsid w:val="00AD33C2"/>
    <w:rsid w:val="00BB4730"/>
    <w:rsid w:val="00C6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B111D"/>
  <w15:chartTrackingRefBased/>
  <w15:docId w15:val="{52B71807-FCC7-4AA5-89CA-AC06993D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35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5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5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5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5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5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5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5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547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035547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035547"/>
    <w:rPr>
      <w:rFonts w:eastAsiaTheme="majorEastAsia" w:cstheme="majorBidi"/>
      <w:noProof/>
      <w:color w:val="0F4761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035547"/>
    <w:rPr>
      <w:rFonts w:eastAsiaTheme="majorEastAsia" w:cstheme="majorBidi"/>
      <w:i/>
      <w:iCs/>
      <w:noProof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035547"/>
    <w:rPr>
      <w:rFonts w:eastAsiaTheme="majorEastAsia" w:cstheme="majorBidi"/>
      <w:noProof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035547"/>
    <w:rPr>
      <w:rFonts w:eastAsiaTheme="majorEastAsia" w:cstheme="majorBidi"/>
      <w:i/>
      <w:iCs/>
      <w:noProof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035547"/>
    <w:rPr>
      <w:rFonts w:eastAsiaTheme="majorEastAsia" w:cstheme="majorBidi"/>
      <w:noProof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035547"/>
    <w:rPr>
      <w:rFonts w:eastAsiaTheme="majorEastAsia" w:cstheme="majorBidi"/>
      <w:i/>
      <w:iCs/>
      <w:noProof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035547"/>
    <w:rPr>
      <w:rFonts w:eastAsiaTheme="majorEastAsia" w:cstheme="majorBidi"/>
      <w:noProof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0355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35547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0355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35547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uk-UA"/>
    </w:rPr>
  </w:style>
  <w:style w:type="paragraph" w:styleId="a7">
    <w:name w:val="Quote"/>
    <w:basedOn w:val="a"/>
    <w:next w:val="a"/>
    <w:link w:val="a8"/>
    <w:uiPriority w:val="29"/>
    <w:qFormat/>
    <w:rsid w:val="00035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35547"/>
    <w:rPr>
      <w:i/>
      <w:iCs/>
      <w:noProof/>
      <w:color w:val="404040" w:themeColor="text1" w:themeTint="BF"/>
      <w:lang w:val="uk-UA"/>
    </w:rPr>
  </w:style>
  <w:style w:type="paragraph" w:styleId="a9">
    <w:name w:val="List Paragraph"/>
    <w:basedOn w:val="a"/>
    <w:uiPriority w:val="34"/>
    <w:qFormat/>
    <w:rsid w:val="00035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54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5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35547"/>
    <w:rPr>
      <w:i/>
      <w:iCs/>
      <w:noProof/>
      <w:color w:val="0F4761" w:themeColor="accent1" w:themeShade="BF"/>
      <w:lang w:val="uk-UA"/>
    </w:rPr>
  </w:style>
  <w:style w:type="character" w:styleId="ad">
    <w:name w:val="Intense Reference"/>
    <w:basedOn w:val="a0"/>
    <w:uiPriority w:val="32"/>
    <w:qFormat/>
    <w:rsid w:val="000355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3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EF090-3F49-477C-B31E-643957B4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kolesnik.j86@gmail.com</dc:creator>
  <cp:keywords/>
  <dc:description/>
  <cp:lastModifiedBy>kolesnik.j86@gmail.com</cp:lastModifiedBy>
  <cp:revision>5</cp:revision>
  <dcterms:created xsi:type="dcterms:W3CDTF">2025-02-01T15:26:00Z</dcterms:created>
  <dcterms:modified xsi:type="dcterms:W3CDTF">2025-02-01T16:05:00Z</dcterms:modified>
</cp:coreProperties>
</file>